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22" w:rsidRPr="00BD4822" w:rsidRDefault="00BD4822" w:rsidP="00BD4822">
      <w:pPr>
        <w:ind w:firstLine="708"/>
        <w:jc w:val="center"/>
        <w:rPr>
          <w:b/>
          <w:color w:val="101FB0"/>
          <w:sz w:val="19"/>
          <w:szCs w:val="19"/>
        </w:rPr>
      </w:pPr>
      <w:bookmarkStart w:id="0" w:name="_GoBack"/>
      <w:bookmarkEnd w:id="0"/>
      <w:r w:rsidRPr="00BD4822">
        <w:rPr>
          <w:b/>
          <w:color w:val="101FB0"/>
          <w:sz w:val="19"/>
          <w:szCs w:val="19"/>
        </w:rPr>
        <w:t>МИНИСТЕРСТВО СПОРТА РОССИЙСКОЙ ФЕДЕРАЦИИ</w:t>
      </w:r>
    </w:p>
    <w:p w:rsidR="00BD4822" w:rsidRPr="00BD4822" w:rsidRDefault="00BD4822" w:rsidP="00BD4822">
      <w:pPr>
        <w:jc w:val="center"/>
        <w:rPr>
          <w:b/>
          <w:color w:val="101FB0"/>
          <w:sz w:val="19"/>
          <w:szCs w:val="19"/>
        </w:rPr>
      </w:pPr>
      <w:r w:rsidRPr="00BD4822">
        <w:rPr>
          <w:b/>
          <w:bCs/>
          <w:iCs/>
          <w:color w:val="101FB0"/>
          <w:sz w:val="19"/>
          <w:szCs w:val="19"/>
        </w:rPr>
        <w:t>ВСЕРОССИЙСКАЯ ФЕДЕРАЦИЯ СПОРТА ЛИЦ С ПОРАЖЕНИЕМ ОПОРНО-ДВИГАТЕЛЬНОГО АППАРАТА</w:t>
      </w:r>
    </w:p>
    <w:p w:rsidR="00BD4822" w:rsidRPr="00BD4822" w:rsidRDefault="00BD4822" w:rsidP="00BD4822">
      <w:pPr>
        <w:jc w:val="center"/>
        <w:rPr>
          <w:b/>
          <w:color w:val="101FB0"/>
          <w:sz w:val="19"/>
          <w:szCs w:val="19"/>
        </w:rPr>
      </w:pPr>
      <w:r w:rsidRPr="00BD4822">
        <w:rPr>
          <w:b/>
          <w:color w:val="101FB0"/>
          <w:sz w:val="19"/>
          <w:szCs w:val="19"/>
        </w:rPr>
        <w:t>ДЕПАРТАМЕНТ ПО ФИЗИЧЕСКОЙ КУЛЬТУРЕ И СПОРТУ ЯМАЛО-НЕНЕЦКОГО АВТОНОМНОГО ОКРУГА</w:t>
      </w:r>
    </w:p>
    <w:p w:rsidR="00BD4822" w:rsidRPr="00BD4822" w:rsidRDefault="00BD4822" w:rsidP="00BD4822">
      <w:pPr>
        <w:jc w:val="center"/>
        <w:rPr>
          <w:b/>
          <w:color w:val="101FB0"/>
          <w:sz w:val="19"/>
          <w:szCs w:val="19"/>
        </w:rPr>
      </w:pPr>
      <w:r w:rsidRPr="00BD4822">
        <w:rPr>
          <w:b/>
          <w:color w:val="101FB0"/>
          <w:sz w:val="19"/>
          <w:szCs w:val="19"/>
        </w:rPr>
        <w:t>ГАУ ЯНАО «ЦЕНТР ПОДГОТОВКИ И ПРОВЕДЕНИЯ СПОРТИВНЫХ МЕРОПРИЯТИЙ»</w:t>
      </w:r>
    </w:p>
    <w:p w:rsidR="00BD4822" w:rsidRPr="00BD4822" w:rsidRDefault="00BD4822" w:rsidP="00BD4822">
      <w:pPr>
        <w:jc w:val="center"/>
        <w:rPr>
          <w:b/>
          <w:bCs/>
          <w:color w:val="101FB0"/>
          <w:sz w:val="19"/>
          <w:szCs w:val="19"/>
        </w:rPr>
      </w:pPr>
      <w:r w:rsidRPr="00BD4822">
        <w:rPr>
          <w:b/>
          <w:bCs/>
          <w:color w:val="101FB0"/>
          <w:sz w:val="19"/>
          <w:szCs w:val="19"/>
        </w:rPr>
        <w:t>ФЕДЕРАЦИЯ ПАУЭРЛИФТИНГА ЯМАЛО-НЕНЕЦКОГО АВТОНОМНОГО ОКРУГА</w:t>
      </w:r>
    </w:p>
    <w:p w:rsidR="00BD4822" w:rsidRPr="00BD4822" w:rsidRDefault="00BD4822" w:rsidP="00BD4822">
      <w:pPr>
        <w:jc w:val="center"/>
        <w:rPr>
          <w:b/>
          <w:bCs/>
          <w:color w:val="101FB0"/>
          <w:sz w:val="19"/>
          <w:szCs w:val="19"/>
        </w:rPr>
      </w:pPr>
      <w:r w:rsidRPr="00BD4822">
        <w:rPr>
          <w:b/>
          <w:bCs/>
          <w:color w:val="101FB0"/>
          <w:sz w:val="19"/>
          <w:szCs w:val="19"/>
        </w:rPr>
        <w:t>АДМИНИСТРАЦИЯ МУНИЦИПАЛЬНОГО ОБРАЗОВАНИЯ ГОРОД НОЯБРЬСК</w:t>
      </w:r>
    </w:p>
    <w:p w:rsidR="00BD4822" w:rsidRPr="00BD4822" w:rsidRDefault="00BD4822" w:rsidP="00BD4822">
      <w:pPr>
        <w:jc w:val="center"/>
        <w:rPr>
          <w:b/>
          <w:bCs/>
          <w:color w:val="101FB0"/>
          <w:sz w:val="19"/>
          <w:szCs w:val="19"/>
        </w:rPr>
      </w:pPr>
      <w:r w:rsidRPr="00BD4822">
        <w:rPr>
          <w:b/>
          <w:bCs/>
          <w:color w:val="101FB0"/>
          <w:sz w:val="19"/>
          <w:szCs w:val="19"/>
        </w:rPr>
        <w:t>УРАВЛЕНИЕ ПО ФИЗИЧЕСКОЙ КУЛЬТУРЕ И СПОРТУ ГОРОДА НОЯБРЬСК</w:t>
      </w:r>
    </w:p>
    <w:p w:rsidR="00BD4822" w:rsidRPr="00BD4822" w:rsidRDefault="00BD4822" w:rsidP="00BD4822">
      <w:pPr>
        <w:jc w:val="center"/>
        <w:rPr>
          <w:b/>
          <w:color w:val="101FB0"/>
          <w:sz w:val="19"/>
          <w:szCs w:val="19"/>
        </w:rPr>
      </w:pPr>
      <w:r w:rsidRPr="00BD4822">
        <w:rPr>
          <w:b/>
          <w:color w:val="101FB0"/>
          <w:sz w:val="19"/>
          <w:szCs w:val="19"/>
        </w:rPr>
        <w:t>ЦЕНТР СПОРТИВНЫХ МЕРОПРИЯТИЙ И ФИЗКУЛЬТУРНО-МАССОВОЙ РАБОТЫ ГОРОДА НОЯБРЬСК</w:t>
      </w:r>
    </w:p>
    <w:p w:rsidR="00351152" w:rsidRPr="00232BD5" w:rsidRDefault="00351152">
      <w:pPr>
        <w:jc w:val="center"/>
        <w:rPr>
          <w:rFonts w:ascii="Georgia" w:hAnsi="Georgia" w:cs="Georgia"/>
          <w:b/>
          <w:color w:val="FF0000"/>
          <w:sz w:val="16"/>
          <w:szCs w:val="16"/>
        </w:rPr>
      </w:pPr>
    </w:p>
    <w:p w:rsidR="00232BD5" w:rsidRPr="00442E40" w:rsidRDefault="00232BD5" w:rsidP="00232BD5">
      <w:pPr>
        <w:jc w:val="center"/>
        <w:rPr>
          <w:b/>
          <w:color w:val="FF0000"/>
          <w:sz w:val="40"/>
          <w:szCs w:val="40"/>
        </w:rPr>
      </w:pPr>
      <w:r w:rsidRPr="00442E40">
        <w:rPr>
          <w:b/>
          <w:color w:val="FF0000"/>
          <w:sz w:val="40"/>
          <w:szCs w:val="40"/>
        </w:rPr>
        <w:t>ВСЕРОССИЙСКИЕ СОРЕВНОВАНИЯ ПО ПАУЭРЛИФТИНГУ (ЖИМУ ЛЁЖА) СРЕДИ ЛИЦ С ПОРАЖЕНИЕМ ОПОРНО-ДВИГАТЕЛЬНОГО АППАРАТА</w:t>
      </w:r>
    </w:p>
    <w:p w:rsidR="00232BD5" w:rsidRPr="00442E40" w:rsidRDefault="00232BD5" w:rsidP="00232BD5">
      <w:pPr>
        <w:jc w:val="center"/>
        <w:rPr>
          <w:b/>
          <w:color w:val="FF0000"/>
          <w:sz w:val="40"/>
          <w:szCs w:val="40"/>
        </w:rPr>
      </w:pPr>
      <w:r w:rsidRPr="00442E40">
        <w:rPr>
          <w:b/>
          <w:color w:val="FF0000"/>
          <w:sz w:val="40"/>
          <w:szCs w:val="40"/>
        </w:rPr>
        <w:t>СРЕДИ МУЖЧИН И ЖЕНЩИН</w:t>
      </w:r>
    </w:p>
    <w:p w:rsidR="00E227CA" w:rsidRPr="0075111F" w:rsidRDefault="00790E28" w:rsidP="00232BD5">
      <w:pPr>
        <w:spacing w:line="240" w:lineRule="atLeast"/>
        <w:jc w:val="center"/>
        <w:rPr>
          <w:rFonts w:ascii="Georgia" w:hAnsi="Georgia" w:cs="Georgia"/>
          <w:b/>
          <w:sz w:val="26"/>
          <w:szCs w:val="26"/>
          <w:u w:val="single"/>
        </w:rPr>
      </w:pPr>
      <w:r w:rsidRPr="00790E28">
        <w:rPr>
          <w:rFonts w:ascii="Georgia" w:hAnsi="Georgia" w:cs="Georgia"/>
          <w:sz w:val="26"/>
          <w:szCs w:val="26"/>
        </w:rPr>
        <w:t xml:space="preserve"> </w:t>
      </w:r>
      <w:r w:rsidR="00E227CA">
        <w:rPr>
          <w:rFonts w:ascii="Georgia" w:hAnsi="Georgia" w:cs="Georgia"/>
          <w:sz w:val="26"/>
          <w:szCs w:val="26"/>
        </w:rPr>
        <w:t xml:space="preserve">Протокол </w:t>
      </w:r>
      <w:r w:rsidR="00E227CA">
        <w:rPr>
          <w:rFonts w:ascii="Georgia" w:hAnsi="Georgia" w:cs="Georgia"/>
          <w:b/>
          <w:sz w:val="32"/>
          <w:szCs w:val="32"/>
          <w:u w:val="single"/>
        </w:rPr>
        <w:t>заочной</w:t>
      </w:r>
      <w:r w:rsidR="00E227CA">
        <w:rPr>
          <w:rFonts w:ascii="Georgia" w:hAnsi="Georgia" w:cs="Georgia"/>
          <w:sz w:val="32"/>
          <w:szCs w:val="32"/>
        </w:rPr>
        <w:t xml:space="preserve"> </w:t>
      </w:r>
      <w:r w:rsidR="00E227CA">
        <w:rPr>
          <w:rFonts w:ascii="Georgia" w:hAnsi="Georgia" w:cs="Georgia"/>
          <w:sz w:val="26"/>
          <w:szCs w:val="26"/>
        </w:rPr>
        <w:t xml:space="preserve">мандатной комиссии  по состоянию  на </w:t>
      </w:r>
      <w:r>
        <w:rPr>
          <w:rFonts w:ascii="Georgia" w:hAnsi="Georgia" w:cs="Georgia"/>
          <w:sz w:val="26"/>
          <w:szCs w:val="26"/>
        </w:rPr>
        <w:t>24</w:t>
      </w:r>
      <w:r w:rsidR="00E227CA">
        <w:rPr>
          <w:rFonts w:ascii="Georgia" w:hAnsi="Georgia" w:cs="Georgia"/>
          <w:sz w:val="26"/>
          <w:szCs w:val="26"/>
        </w:rPr>
        <w:t xml:space="preserve">-00  </w:t>
      </w:r>
      <w:r w:rsidR="00BD4822">
        <w:rPr>
          <w:rFonts w:ascii="Georgia" w:hAnsi="Georgia" w:cs="Georgia"/>
          <w:b/>
          <w:sz w:val="26"/>
          <w:szCs w:val="26"/>
          <w:u w:val="single"/>
        </w:rPr>
        <w:t>1</w:t>
      </w:r>
      <w:r w:rsidR="00316010">
        <w:rPr>
          <w:rFonts w:ascii="Georgia" w:hAnsi="Georgia" w:cs="Georgia"/>
          <w:b/>
          <w:sz w:val="26"/>
          <w:szCs w:val="26"/>
          <w:u w:val="single"/>
        </w:rPr>
        <w:t>6</w:t>
      </w:r>
      <w:r w:rsidR="005E2C9B">
        <w:rPr>
          <w:rFonts w:ascii="Georgia" w:hAnsi="Georgia" w:cs="Georgia"/>
          <w:b/>
          <w:sz w:val="26"/>
          <w:szCs w:val="26"/>
          <w:u w:val="single"/>
        </w:rPr>
        <w:t xml:space="preserve"> </w:t>
      </w:r>
      <w:r w:rsidR="00BD4822">
        <w:rPr>
          <w:rFonts w:ascii="Georgia" w:hAnsi="Georgia" w:cs="Georgia"/>
          <w:b/>
          <w:sz w:val="26"/>
          <w:szCs w:val="26"/>
          <w:u w:val="single"/>
        </w:rPr>
        <w:t>января</w:t>
      </w:r>
      <w:r>
        <w:rPr>
          <w:rFonts w:ascii="Georgia" w:hAnsi="Georgia" w:cs="Georgia"/>
          <w:b/>
          <w:sz w:val="26"/>
          <w:szCs w:val="26"/>
          <w:u w:val="single"/>
        </w:rPr>
        <w:t xml:space="preserve"> 201</w:t>
      </w:r>
      <w:r w:rsidR="00BD4822">
        <w:rPr>
          <w:rFonts w:ascii="Georgia" w:hAnsi="Georgia" w:cs="Georgia"/>
          <w:b/>
          <w:sz w:val="26"/>
          <w:szCs w:val="26"/>
          <w:u w:val="single"/>
        </w:rPr>
        <w:t>7</w:t>
      </w:r>
      <w:r w:rsidR="00E227CA" w:rsidRPr="008A618F">
        <w:rPr>
          <w:rFonts w:ascii="Georgia" w:hAnsi="Georgia" w:cs="Georgia"/>
          <w:b/>
          <w:sz w:val="26"/>
          <w:szCs w:val="26"/>
          <w:u w:val="single"/>
        </w:rPr>
        <w:t xml:space="preserve"> г.</w:t>
      </w:r>
    </w:p>
    <w:p w:rsidR="00E227CA" w:rsidRDefault="00E227CA">
      <w:pPr>
        <w:ind w:right="141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</w:t>
      </w:r>
    </w:p>
    <w:tbl>
      <w:tblPr>
        <w:tblW w:w="9270" w:type="dxa"/>
        <w:tblInd w:w="1437" w:type="dxa"/>
        <w:tblLayout w:type="fixed"/>
        <w:tblLook w:val="0000" w:firstRow="0" w:lastRow="0" w:firstColumn="0" w:lastColumn="0" w:noHBand="0" w:noVBand="0"/>
      </w:tblPr>
      <w:tblGrid>
        <w:gridCol w:w="2460"/>
        <w:gridCol w:w="810"/>
        <w:gridCol w:w="405"/>
        <w:gridCol w:w="555"/>
        <w:gridCol w:w="1095"/>
        <w:gridCol w:w="3105"/>
        <w:gridCol w:w="840"/>
      </w:tblGrid>
      <w:tr w:rsidR="00F6030B" w:rsidTr="00F6030B">
        <w:tc>
          <w:tcPr>
            <w:tcW w:w="2460" w:type="dxa"/>
            <w:shd w:val="clear" w:color="auto" w:fill="auto"/>
            <w:vAlign w:val="bottom"/>
          </w:tcPr>
          <w:p w:rsidR="00F6030B" w:rsidRDefault="00F6030B">
            <w:pPr>
              <w:snapToGrid w:val="0"/>
              <w:ind w:left="-57" w:right="-57" w:hanging="51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</w:rPr>
              <w:t>1.</w:t>
            </w:r>
            <w:r>
              <w:rPr>
                <w:rFonts w:ascii="Georgia" w:hAnsi="Georgia" w:cs="Georgia"/>
                <w:sz w:val="22"/>
                <w:szCs w:val="22"/>
              </w:rPr>
              <w:t>Количество регионов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6030B" w:rsidRDefault="00316010">
            <w:pPr>
              <w:snapToGrid w:val="0"/>
              <w:ind w:left="-63" w:right="-63"/>
              <w:jc w:val="center"/>
              <w:rPr>
                <w:rFonts w:ascii="Georgia" w:hAnsi="Georgia" w:cs="Georgia"/>
                <w:b/>
                <w:sz w:val="28"/>
                <w:szCs w:val="28"/>
                <w:u w:val="single"/>
              </w:rPr>
            </w:pPr>
            <w:r>
              <w:rPr>
                <w:rFonts w:ascii="Georgia" w:hAnsi="Georgia" w:cs="Georgia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F6030B" w:rsidRDefault="00EC4082">
            <w:pPr>
              <w:snapToGrid w:val="0"/>
              <w:ind w:left="-57" w:right="-57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из</w:t>
            </w:r>
          </w:p>
        </w:tc>
        <w:tc>
          <w:tcPr>
            <w:tcW w:w="555" w:type="dxa"/>
            <w:vAlign w:val="bottom"/>
          </w:tcPr>
          <w:p w:rsidR="00F6030B" w:rsidRDefault="00C92DD1" w:rsidP="00316010">
            <w:pPr>
              <w:snapToGrid w:val="0"/>
              <w:ind w:left="-63" w:right="-63"/>
              <w:jc w:val="center"/>
              <w:rPr>
                <w:rFonts w:ascii="Georgia" w:hAnsi="Georgia" w:cs="Georgia"/>
                <w:b/>
                <w:sz w:val="28"/>
                <w:szCs w:val="28"/>
                <w:u w:val="single"/>
              </w:rPr>
            </w:pPr>
            <w:r>
              <w:rPr>
                <w:rFonts w:ascii="Georgia" w:hAnsi="Georgia" w:cs="Georgia"/>
                <w:b/>
                <w:sz w:val="28"/>
                <w:szCs w:val="28"/>
                <w:u w:val="single"/>
              </w:rPr>
              <w:t>1</w:t>
            </w:r>
            <w:r w:rsidR="00316010">
              <w:rPr>
                <w:rFonts w:ascii="Georgia" w:hAnsi="Georgia" w:cs="Georg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6030B" w:rsidRDefault="003A176F">
            <w:pPr>
              <w:snapToGrid w:val="0"/>
              <w:ind w:left="-63" w:right="-63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г</w:t>
            </w:r>
            <w:r w:rsidR="00F6030B">
              <w:rPr>
                <w:rFonts w:ascii="Georgia" w:hAnsi="Georgia" w:cs="Georgia"/>
                <w:sz w:val="22"/>
                <w:szCs w:val="22"/>
              </w:rPr>
              <w:t>ородов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F6030B" w:rsidRDefault="00F6030B">
            <w:pPr>
              <w:snapToGrid w:val="0"/>
              <w:ind w:left="-57" w:right="-57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2. Количество спортсменов</w:t>
            </w:r>
          </w:p>
        </w:tc>
        <w:tc>
          <w:tcPr>
            <w:tcW w:w="840" w:type="dxa"/>
            <w:vAlign w:val="bottom"/>
          </w:tcPr>
          <w:p w:rsidR="00F6030B" w:rsidRDefault="00C92DD1" w:rsidP="001D3A4E">
            <w:pPr>
              <w:snapToGrid w:val="0"/>
              <w:ind w:left="-63" w:right="-63"/>
              <w:jc w:val="center"/>
              <w:rPr>
                <w:rFonts w:ascii="Georgia" w:hAnsi="Georgia" w:cs="Georgia"/>
                <w:b/>
                <w:sz w:val="28"/>
                <w:szCs w:val="28"/>
                <w:u w:val="single"/>
              </w:rPr>
            </w:pPr>
            <w:r>
              <w:rPr>
                <w:rFonts w:ascii="Georgia" w:hAnsi="Georgia" w:cs="Georgia"/>
                <w:b/>
                <w:sz w:val="28"/>
                <w:szCs w:val="28"/>
                <w:u w:val="single"/>
              </w:rPr>
              <w:t>3</w:t>
            </w:r>
            <w:r w:rsidR="00316010">
              <w:rPr>
                <w:rFonts w:ascii="Georgia" w:hAnsi="Georgia" w:cs="Georgia"/>
                <w:b/>
                <w:sz w:val="28"/>
                <w:szCs w:val="28"/>
                <w:u w:val="single"/>
              </w:rPr>
              <w:t>3</w:t>
            </w:r>
          </w:p>
        </w:tc>
      </w:tr>
    </w:tbl>
    <w:p w:rsidR="00E227CA" w:rsidRDefault="00E227CA">
      <w:pPr>
        <w:ind w:right="141"/>
        <w:jc w:val="right"/>
      </w:pPr>
    </w:p>
    <w:tbl>
      <w:tblPr>
        <w:tblW w:w="1099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1017"/>
        <w:gridCol w:w="1017"/>
        <w:gridCol w:w="864"/>
        <w:gridCol w:w="865"/>
        <w:gridCol w:w="865"/>
        <w:gridCol w:w="864"/>
        <w:gridCol w:w="864"/>
        <w:gridCol w:w="864"/>
        <w:gridCol w:w="865"/>
        <w:gridCol w:w="865"/>
        <w:gridCol w:w="911"/>
      </w:tblGrid>
      <w:tr w:rsidR="00BD4822" w:rsidTr="00BD4822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822" w:rsidRDefault="00BD4822" w:rsidP="00BD4822">
            <w:pPr>
              <w:snapToGrid w:val="0"/>
              <w:ind w:left="33" w:right="-91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женщин: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22" w:rsidRDefault="00BD4822" w:rsidP="006577A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41,0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45,0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61,0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67,0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73,0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79,0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86,0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+86,0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Всего</w:t>
            </w:r>
          </w:p>
        </w:tc>
      </w:tr>
      <w:tr w:rsidR="00BD4822" w:rsidTr="00BD4822">
        <w:trPr>
          <w:cantSplit/>
          <w:trHeight w:val="29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822" w:rsidRDefault="00BD4822">
            <w:pPr>
              <w:snapToGrid w:val="0"/>
              <w:jc w:val="center"/>
              <w:rPr>
                <w:rFonts w:ascii="Georgia" w:hAnsi="Georgia" w:cs="Georgia"/>
                <w:sz w:val="3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4822" w:rsidRDefault="005615CB" w:rsidP="006577A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092D32">
            <w:pPr>
              <w:snapToGrid w:val="0"/>
              <w:ind w:left="-57" w:right="-57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080A6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080A6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4822" w:rsidRDefault="00C92DD1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080A6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C92DD1" w:rsidP="00080A6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822" w:rsidRDefault="00C92DD1" w:rsidP="00B00DE5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10</w:t>
            </w:r>
          </w:p>
        </w:tc>
      </w:tr>
    </w:tbl>
    <w:p w:rsidR="00E227CA" w:rsidRDefault="00E227CA"/>
    <w:tbl>
      <w:tblPr>
        <w:tblW w:w="111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1017"/>
        <w:gridCol w:w="1017"/>
        <w:gridCol w:w="864"/>
        <w:gridCol w:w="865"/>
        <w:gridCol w:w="865"/>
        <w:gridCol w:w="864"/>
        <w:gridCol w:w="864"/>
        <w:gridCol w:w="864"/>
        <w:gridCol w:w="865"/>
        <w:gridCol w:w="1018"/>
        <w:gridCol w:w="911"/>
      </w:tblGrid>
      <w:tr w:rsidR="00BD4822" w:rsidTr="00BD4822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822" w:rsidRDefault="00BD4822" w:rsidP="00DA14EF">
            <w:pPr>
              <w:snapToGrid w:val="0"/>
              <w:ind w:left="33" w:right="-91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мужчин: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49,0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54,0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59,0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65,0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72,0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80,0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88,0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97,0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107,0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+107,0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Всего</w:t>
            </w:r>
          </w:p>
        </w:tc>
      </w:tr>
      <w:tr w:rsidR="00BD4822" w:rsidTr="00BD4822">
        <w:trPr>
          <w:cantSplit/>
          <w:trHeight w:val="29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822" w:rsidRDefault="00BD4822" w:rsidP="00DA14EF">
            <w:pPr>
              <w:snapToGrid w:val="0"/>
              <w:jc w:val="center"/>
              <w:rPr>
                <w:rFonts w:ascii="Georgia" w:hAnsi="Georgia" w:cs="Georgia"/>
                <w:sz w:val="3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DA14EF">
            <w:pPr>
              <w:snapToGrid w:val="0"/>
              <w:ind w:left="-57" w:right="-57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316010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4822" w:rsidRDefault="00C92DD1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4822" w:rsidRDefault="00C92DD1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4822" w:rsidRDefault="00C92DD1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822" w:rsidRDefault="005615CB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822" w:rsidRDefault="00C92DD1" w:rsidP="00DA14EF">
            <w:pPr>
              <w:snapToGrid w:val="0"/>
              <w:ind w:left="-58" w:right="-58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2</w:t>
            </w:r>
            <w:r w:rsidR="00316010">
              <w:rPr>
                <w:rFonts w:ascii="Georgia" w:hAnsi="Georgia" w:cs="Georgia"/>
                <w:b/>
                <w:sz w:val="28"/>
                <w:szCs w:val="28"/>
              </w:rPr>
              <w:t>3</w:t>
            </w:r>
          </w:p>
        </w:tc>
      </w:tr>
    </w:tbl>
    <w:p w:rsidR="00E227CA" w:rsidRDefault="00E227CA"/>
    <w:p w:rsidR="00E227CA" w:rsidRPr="00790E28" w:rsidRDefault="00E227CA">
      <w:pPr>
        <w:ind w:left="284"/>
        <w:jc w:val="both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Cs/>
        </w:rPr>
        <w:t xml:space="preserve">3. Место проведения: </w:t>
      </w:r>
      <w:r w:rsidR="005615CB" w:rsidRPr="005615CB">
        <w:rPr>
          <w:rFonts w:ascii="Georgia" w:hAnsi="Georgia"/>
          <w:b/>
        </w:rPr>
        <w:t>Ямало-Ненецкий автономный округ, г. Ноябрьск,  муниципальное бюджетное учреждение «Спортивно-оздоровительный комплекс «Зенит» имени заслуженного тренера СССР Юрия Андреевича Морозова», ул. Дзержинского 4.</w:t>
      </w:r>
    </w:p>
    <w:p w:rsidR="00E227CA" w:rsidRDefault="00E227CA">
      <w:pPr>
        <w:ind w:left="284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Cs/>
        </w:rPr>
        <w:t xml:space="preserve">4. Сауна: </w:t>
      </w:r>
      <w:r>
        <w:rPr>
          <w:rFonts w:ascii="Georgia" w:hAnsi="Georgia" w:cs="Georgia"/>
          <w:b/>
          <w:bCs/>
          <w:u w:val="single"/>
        </w:rPr>
        <w:t>на места проведения соревнований по предварительной заявке.</w:t>
      </w:r>
    </w:p>
    <w:p w:rsidR="00E227CA" w:rsidRDefault="00E227CA">
      <w:pPr>
        <w:ind w:left="284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Cs/>
        </w:rPr>
        <w:t xml:space="preserve">5. Транспорт: </w:t>
      </w:r>
      <w:r w:rsidR="005615CB">
        <w:rPr>
          <w:rFonts w:ascii="Georgia" w:hAnsi="Georgia" w:cs="Georgia"/>
          <w:b/>
          <w:bCs/>
          <w:u w:val="single"/>
        </w:rPr>
        <w:t>будет организован</w:t>
      </w:r>
      <w:r>
        <w:rPr>
          <w:rFonts w:ascii="Georgia" w:hAnsi="Georgia" w:cs="Georgia"/>
          <w:b/>
          <w:bCs/>
          <w:u w:val="single"/>
        </w:rPr>
        <w:t>.</w:t>
      </w:r>
    </w:p>
    <w:p w:rsidR="00E227CA" w:rsidRDefault="00080A6F">
      <w:pPr>
        <w:ind w:left="284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ab/>
        <w:t xml:space="preserve">          от спортзала: </w:t>
      </w:r>
      <w:r w:rsidR="005615CB" w:rsidRPr="005615CB">
        <w:rPr>
          <w:rFonts w:ascii="Georgia" w:hAnsi="Georgia" w:cs="Georgia"/>
          <w:b/>
          <w:bCs/>
          <w:u w:val="single"/>
        </w:rPr>
        <w:t>будет организован.</w:t>
      </w:r>
    </w:p>
    <w:p w:rsidR="00E227CA" w:rsidRDefault="00E227CA" w:rsidP="00790E28">
      <w:pPr>
        <w:ind w:left="284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Cs/>
        </w:rPr>
        <w:t xml:space="preserve">6. Питание: </w:t>
      </w:r>
      <w:r>
        <w:rPr>
          <w:rFonts w:ascii="Georgia" w:hAnsi="Georgia" w:cs="Georgia"/>
          <w:b/>
          <w:bCs/>
          <w:u w:val="single"/>
        </w:rPr>
        <w:t>на месте проведения соревнований и в шаговой доступности от мест проживания.</w:t>
      </w:r>
    </w:p>
    <w:p w:rsidR="00E227CA" w:rsidRDefault="00E227CA">
      <w:pPr>
        <w:ind w:left="284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Cs/>
        </w:rPr>
        <w:t>7.</w:t>
      </w:r>
      <w:r w:rsidR="005615CB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 xml:space="preserve">Протоколы: </w:t>
      </w:r>
      <w:r>
        <w:rPr>
          <w:rFonts w:ascii="Georgia" w:hAnsi="Georgia" w:cs="Georgia"/>
          <w:b/>
          <w:sz w:val="26"/>
          <w:u w:val="single"/>
        </w:rPr>
        <w:t xml:space="preserve">~ </w:t>
      </w:r>
      <w:r>
        <w:rPr>
          <w:rFonts w:ascii="Georgia" w:hAnsi="Georgia" w:cs="Georgia"/>
          <w:b/>
          <w:bCs/>
          <w:u w:val="single"/>
        </w:rPr>
        <w:t xml:space="preserve">через </w:t>
      </w:r>
      <w:r w:rsidR="005615CB">
        <w:rPr>
          <w:rFonts w:ascii="Georgia" w:hAnsi="Georgia" w:cs="Georgia"/>
          <w:b/>
          <w:bCs/>
          <w:u w:val="single"/>
        </w:rPr>
        <w:t>1</w:t>
      </w:r>
      <w:r>
        <w:rPr>
          <w:rFonts w:ascii="Georgia" w:hAnsi="Georgia" w:cs="Georgia"/>
          <w:b/>
          <w:bCs/>
          <w:u w:val="single"/>
        </w:rPr>
        <w:t xml:space="preserve"> час после окончания последнего подхода.</w:t>
      </w:r>
    </w:p>
    <w:p w:rsidR="00E227CA" w:rsidRDefault="00E227CA">
      <w:pPr>
        <w:ind w:left="284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8. Прочее:</w:t>
      </w:r>
    </w:p>
    <w:p w:rsidR="00E227CA" w:rsidRDefault="00E227CA">
      <w:pPr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</w:rPr>
        <w:t xml:space="preserve">        </w:t>
      </w:r>
      <w:r>
        <w:rPr>
          <w:rFonts w:ascii="Georgia" w:hAnsi="Georgia" w:cs="Georgia"/>
          <w:b/>
          <w:sz w:val="22"/>
        </w:rPr>
        <w:t>Ориентировочное р</w:t>
      </w:r>
      <w:r>
        <w:rPr>
          <w:rFonts w:ascii="Georgia" w:hAnsi="Georgia" w:cs="Georgia"/>
          <w:sz w:val="22"/>
        </w:rPr>
        <w:t xml:space="preserve">асписание соревнований:       </w:t>
      </w:r>
    </w:p>
    <w:p w:rsidR="00E227CA" w:rsidRDefault="00E227CA">
      <w:pPr>
        <w:rPr>
          <w:rFonts w:ascii="Georgia" w:hAnsi="Georgia" w:cs="Georgia"/>
          <w:sz w:val="4"/>
        </w:rPr>
      </w:pPr>
    </w:p>
    <w:p w:rsidR="00E227CA" w:rsidRDefault="00E227CA">
      <w:pPr>
        <w:rPr>
          <w:rFonts w:ascii="Georgia" w:hAnsi="Georgia" w:cs="Georgia"/>
          <w:sz w:val="2"/>
        </w:rPr>
      </w:pPr>
    </w:p>
    <w:tbl>
      <w:tblPr>
        <w:tblW w:w="10766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519"/>
        <w:gridCol w:w="813"/>
        <w:gridCol w:w="3789"/>
        <w:gridCol w:w="1342"/>
        <w:gridCol w:w="1787"/>
        <w:gridCol w:w="1516"/>
      </w:tblGrid>
      <w:tr w:rsidR="00E227CA" w:rsidTr="00966414">
        <w:trPr>
          <w:cantSplit/>
          <w:trHeight w:val="283"/>
        </w:trPr>
        <w:tc>
          <w:tcPr>
            <w:tcW w:w="1519" w:type="dxa"/>
            <w:shd w:val="clear" w:color="auto" w:fill="auto"/>
            <w:vAlign w:val="center"/>
          </w:tcPr>
          <w:p w:rsidR="00E227CA" w:rsidRDefault="00E227C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Дата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227CA" w:rsidRDefault="00E227CA">
            <w:pPr>
              <w:snapToGrid w:val="0"/>
              <w:ind w:right="-136" w:hanging="51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№</w:t>
            </w:r>
          </w:p>
          <w:p w:rsidR="00E227CA" w:rsidRDefault="00E227CA">
            <w:pPr>
              <w:ind w:right="-136" w:hanging="51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потока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E227CA" w:rsidRDefault="00E227C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Категории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52311" w:rsidRDefault="00E227CA" w:rsidP="00E52311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Кол</w:t>
            </w:r>
            <w:r w:rsidR="002000B3">
              <w:rPr>
                <w:rFonts w:ascii="Georgia" w:hAnsi="Georgia" w:cs="Georgia"/>
              </w:rPr>
              <w:t>ичест</w:t>
            </w:r>
            <w:r>
              <w:rPr>
                <w:rFonts w:ascii="Georgia" w:hAnsi="Georgia" w:cs="Georgia"/>
              </w:rPr>
              <w:t>во</w:t>
            </w:r>
          </w:p>
          <w:p w:rsidR="00E227CA" w:rsidRDefault="00E227CA" w:rsidP="002000B3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уч</w:t>
            </w:r>
            <w:r w:rsidR="002000B3">
              <w:rPr>
                <w:rFonts w:ascii="Georgia" w:hAnsi="Georgia" w:cs="Georgia"/>
              </w:rPr>
              <w:t>астни</w:t>
            </w:r>
            <w:r>
              <w:rPr>
                <w:rFonts w:ascii="Georgia" w:hAnsi="Georgia" w:cs="Georgia"/>
              </w:rPr>
              <w:t>ков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7CA" w:rsidRDefault="00E227C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Взвешивание </w:t>
            </w:r>
          </w:p>
        </w:tc>
        <w:tc>
          <w:tcPr>
            <w:tcW w:w="1516" w:type="dxa"/>
            <w:shd w:val="clear" w:color="auto" w:fill="auto"/>
          </w:tcPr>
          <w:p w:rsidR="00E227CA" w:rsidRDefault="00E227C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Начало</w:t>
            </w:r>
          </w:p>
        </w:tc>
      </w:tr>
      <w:tr w:rsidR="00F414A9" w:rsidTr="00966414">
        <w:trPr>
          <w:cantSplit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F414A9" w:rsidRDefault="00F414A9" w:rsidP="00625F19">
            <w:pPr>
              <w:snapToGrid w:val="0"/>
              <w:jc w:val="center"/>
              <w:rPr>
                <w:rFonts w:ascii="Georgia" w:hAnsi="Georgia" w:cs="Georgia"/>
                <w:sz w:val="22"/>
              </w:rPr>
            </w:pPr>
            <w:r>
              <w:rPr>
                <w:rFonts w:ascii="Georgia" w:hAnsi="Georgia" w:cs="Georgia"/>
                <w:sz w:val="22"/>
              </w:rPr>
              <w:t>2</w:t>
            </w:r>
            <w:r w:rsidR="00625F19">
              <w:rPr>
                <w:rFonts w:ascii="Georgia" w:hAnsi="Georgia" w:cs="Georgia"/>
                <w:sz w:val="22"/>
              </w:rPr>
              <w:t>0</w:t>
            </w:r>
            <w:r>
              <w:rPr>
                <w:rFonts w:ascii="Georgia" w:hAnsi="Georgia" w:cs="Georgia"/>
                <w:sz w:val="22"/>
              </w:rPr>
              <w:t xml:space="preserve"> </w:t>
            </w:r>
            <w:r w:rsidR="00625F19">
              <w:rPr>
                <w:rFonts w:ascii="Georgia" w:hAnsi="Georgia" w:cs="Georgia"/>
                <w:sz w:val="22"/>
              </w:rPr>
              <w:t>января</w:t>
            </w:r>
            <w:r>
              <w:rPr>
                <w:rFonts w:ascii="Georgia" w:hAnsi="Georgia" w:cs="Georgia"/>
                <w:sz w:val="22"/>
              </w:rPr>
              <w:t>, п</w:t>
            </w:r>
            <w:r w:rsidR="00625F19">
              <w:rPr>
                <w:rFonts w:ascii="Georgia" w:hAnsi="Georgia" w:cs="Georgia"/>
                <w:sz w:val="22"/>
              </w:rPr>
              <w:t>ятница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414A9" w:rsidRDefault="00F414A9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F414A9" w:rsidRDefault="00F414A9">
            <w:pPr>
              <w:snapToGri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Мандатная комиссия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F414A9" w:rsidRPr="00510409" w:rsidRDefault="00F414A9" w:rsidP="00E52311">
            <w:pPr>
              <w:snapToGri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F414A9" w:rsidRPr="002A5C81" w:rsidRDefault="00966414" w:rsidP="00966414">
            <w:pPr>
              <w:snapToGrid w:val="0"/>
              <w:jc w:val="center"/>
              <w:rPr>
                <w:rFonts w:ascii="Georgia" w:hAnsi="Georgia" w:cs="Georgia"/>
                <w:i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sz w:val="24"/>
                <w:szCs w:val="24"/>
                <w:u w:val="single"/>
              </w:rPr>
              <w:t>14</w:t>
            </w:r>
            <w:r w:rsidR="00F414A9">
              <w:rPr>
                <w:rFonts w:ascii="Georgia" w:hAnsi="Georgia" w:cs="Georgia"/>
                <w:i/>
                <w:sz w:val="24"/>
                <w:szCs w:val="24"/>
                <w:u w:val="single"/>
              </w:rPr>
              <w:t>.00</w:t>
            </w:r>
            <w:r w:rsidR="008009C3">
              <w:rPr>
                <w:rFonts w:ascii="Georgia" w:hAnsi="Georgia" w:cs="Georgia"/>
                <w:i/>
                <w:sz w:val="24"/>
                <w:szCs w:val="24"/>
                <w:u w:val="single"/>
              </w:rPr>
              <w:t xml:space="preserve"> – 1</w:t>
            </w:r>
            <w:r>
              <w:rPr>
                <w:rFonts w:ascii="Georgia" w:hAnsi="Georgia" w:cs="Georgia"/>
                <w:i/>
                <w:sz w:val="24"/>
                <w:szCs w:val="24"/>
                <w:u w:val="single"/>
              </w:rPr>
              <w:t>7</w:t>
            </w:r>
            <w:r w:rsidR="00F414A9" w:rsidRPr="002A5C81">
              <w:rPr>
                <w:rFonts w:ascii="Georgia" w:hAnsi="Georgia" w:cs="Georgia"/>
                <w:i/>
                <w:sz w:val="24"/>
                <w:szCs w:val="24"/>
                <w:u w:val="single"/>
              </w:rPr>
              <w:t>.</w:t>
            </w:r>
            <w:r w:rsidR="008009C3">
              <w:rPr>
                <w:rFonts w:ascii="Georgia" w:hAnsi="Georgia" w:cs="Georgia"/>
                <w:i/>
                <w:sz w:val="24"/>
                <w:szCs w:val="24"/>
                <w:u w:val="single"/>
              </w:rPr>
              <w:t>3</w:t>
            </w:r>
            <w:r w:rsidR="00F414A9" w:rsidRPr="002A5C81">
              <w:rPr>
                <w:rFonts w:ascii="Georgia" w:hAnsi="Georgia" w:cs="Georgia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F414A9" w:rsidRPr="002A5C81" w:rsidRDefault="00F414A9">
            <w:pPr>
              <w:snapToGrid w:val="0"/>
              <w:jc w:val="center"/>
              <w:rPr>
                <w:rFonts w:ascii="Georgia" w:hAnsi="Georgia" w:cs="Georgia"/>
                <w:i/>
                <w:sz w:val="24"/>
                <w:szCs w:val="24"/>
                <w:u w:val="single"/>
              </w:rPr>
            </w:pPr>
          </w:p>
        </w:tc>
      </w:tr>
      <w:tr w:rsidR="00F414A9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F414A9" w:rsidRDefault="00F414A9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414A9" w:rsidRDefault="00F414A9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F414A9" w:rsidRDefault="00F414A9">
            <w:pPr>
              <w:snapToGri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Совещание представителей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F414A9" w:rsidRPr="00510409" w:rsidRDefault="00F414A9" w:rsidP="00E52311">
            <w:pPr>
              <w:snapToGri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F414A9" w:rsidRPr="002A5C81" w:rsidRDefault="00F414A9">
            <w:pPr>
              <w:snapToGrid w:val="0"/>
              <w:jc w:val="center"/>
              <w:rPr>
                <w:rFonts w:ascii="Georgia" w:hAnsi="Georgia" w:cs="Georgia"/>
                <w:i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F414A9" w:rsidRPr="002A5C81" w:rsidRDefault="00966414" w:rsidP="00534D60">
            <w:pPr>
              <w:snapToGrid w:val="0"/>
              <w:jc w:val="center"/>
              <w:rPr>
                <w:rFonts w:ascii="Georgia" w:hAnsi="Georgia" w:cs="Georgia"/>
                <w:i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sz w:val="24"/>
                <w:szCs w:val="24"/>
                <w:u w:val="single"/>
              </w:rPr>
              <w:t>18</w:t>
            </w:r>
            <w:r w:rsidR="00F414A9">
              <w:rPr>
                <w:rFonts w:ascii="Georgia" w:hAnsi="Georgia" w:cs="Georgia"/>
                <w:i/>
                <w:sz w:val="24"/>
                <w:szCs w:val="24"/>
                <w:u w:val="single"/>
              </w:rPr>
              <w:t>.00</w:t>
            </w:r>
          </w:p>
        </w:tc>
      </w:tr>
      <w:tr w:rsidR="00F414A9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F414A9" w:rsidRDefault="00F414A9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414A9" w:rsidRDefault="00F414A9" w:rsidP="00D8708B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F414A9" w:rsidRDefault="00F414A9" w:rsidP="00D8708B">
            <w:pPr>
              <w:snapToGri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Семинар для спортивных судей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F414A9" w:rsidRPr="00510409" w:rsidRDefault="00F414A9" w:rsidP="00D8708B">
            <w:pPr>
              <w:snapToGri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F414A9" w:rsidRPr="002A5C81" w:rsidRDefault="00F414A9" w:rsidP="00D8708B">
            <w:pPr>
              <w:snapToGrid w:val="0"/>
              <w:jc w:val="center"/>
              <w:rPr>
                <w:rFonts w:ascii="Georgia" w:hAnsi="Georgia" w:cs="Georgia"/>
                <w:i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F414A9" w:rsidRPr="002A5C81" w:rsidRDefault="00966414" w:rsidP="00D8708B">
            <w:pPr>
              <w:snapToGrid w:val="0"/>
              <w:jc w:val="center"/>
              <w:rPr>
                <w:rFonts w:ascii="Georgia" w:hAnsi="Georgia" w:cs="Georgia"/>
                <w:i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sz w:val="24"/>
                <w:szCs w:val="24"/>
                <w:u w:val="single"/>
              </w:rPr>
              <w:t>17.00-18.00</w:t>
            </w:r>
          </w:p>
        </w:tc>
      </w:tr>
      <w:tr w:rsidR="00AA33D0" w:rsidTr="00966414">
        <w:trPr>
          <w:cantSplit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A33D0" w:rsidRDefault="00AA33D0" w:rsidP="00625F19">
            <w:pPr>
              <w:snapToGrid w:val="0"/>
              <w:jc w:val="center"/>
              <w:rPr>
                <w:rFonts w:ascii="Georgia" w:hAnsi="Georgia" w:cs="Georgia"/>
                <w:sz w:val="22"/>
              </w:rPr>
            </w:pPr>
            <w:r>
              <w:rPr>
                <w:rFonts w:ascii="Georgia" w:hAnsi="Georgia" w:cs="Georgia"/>
                <w:sz w:val="22"/>
              </w:rPr>
              <w:t>21 января, суббота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A33D0" w:rsidRDefault="00AA33D0" w:rsidP="00903776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AA33D0" w:rsidRDefault="00AA33D0" w:rsidP="00175B9E">
            <w:pPr>
              <w:snapToGrid w:val="0"/>
              <w:rPr>
                <w:rFonts w:ascii="Georgia" w:hAnsi="Georgia" w:cs="Georgia"/>
                <w:b/>
                <w:sz w:val="26"/>
              </w:rPr>
            </w:pPr>
            <w:r>
              <w:rPr>
                <w:rFonts w:ascii="Georgia" w:hAnsi="Georgia" w:cs="Georgia"/>
                <w:b/>
                <w:sz w:val="26"/>
              </w:rPr>
              <w:t>ОТКРЫТИЕ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AA33D0" w:rsidRPr="00510409" w:rsidRDefault="00AA33D0" w:rsidP="00175B9E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AA33D0" w:rsidRPr="00510409" w:rsidRDefault="00AA33D0" w:rsidP="00175B9E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AA33D0" w:rsidRPr="00510409" w:rsidRDefault="00AA33D0" w:rsidP="00C92DD1">
            <w:pPr>
              <w:snapToGrid w:val="0"/>
              <w:jc w:val="center"/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14.00</w:t>
            </w:r>
          </w:p>
        </w:tc>
      </w:tr>
      <w:tr w:rsidR="00AA33D0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AA33D0" w:rsidRDefault="00AA33D0" w:rsidP="00625F19">
            <w:pPr>
              <w:snapToGrid w:val="0"/>
              <w:jc w:val="center"/>
              <w:rPr>
                <w:rFonts w:ascii="Georgia" w:hAnsi="Georgia" w:cs="Georgia"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A33D0" w:rsidRDefault="00AA33D0" w:rsidP="00903776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1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AA33D0" w:rsidRDefault="00AA33D0" w:rsidP="00B85A7E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Женщины 41.0, 45.0, 50.0, 55.0, 61.0 кг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AA33D0" w:rsidRPr="00510409" w:rsidRDefault="00AA33D0" w:rsidP="00611256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A33D0" w:rsidRPr="00510409" w:rsidRDefault="00AA33D0" w:rsidP="00C92DD1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 xml:space="preserve">13.00 – 14.30   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AA33D0" w:rsidRPr="00510409" w:rsidRDefault="00AA33D0" w:rsidP="00903776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15.00</w:t>
            </w:r>
          </w:p>
        </w:tc>
      </w:tr>
      <w:tr w:rsidR="00AA33D0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AA33D0" w:rsidRDefault="00AA33D0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A33D0" w:rsidRDefault="00AA33D0" w:rsidP="00681BAB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2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AA33D0" w:rsidRDefault="00AA33D0" w:rsidP="00611256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Женщины</w:t>
            </w:r>
          </w:p>
          <w:p w:rsidR="00AA33D0" w:rsidRDefault="00AA33D0" w:rsidP="00611256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67.0, 73.0, 79.0, 86.0, +86.0 кг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AA33D0" w:rsidRPr="00510409" w:rsidRDefault="00AA33D0" w:rsidP="00611256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A33D0" w:rsidRPr="00510409" w:rsidRDefault="00AA33D0" w:rsidP="00B85A7E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 xml:space="preserve">14.00 – 15.30   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AA33D0" w:rsidRPr="00510409" w:rsidRDefault="00AA33D0" w:rsidP="00C92DD1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16.00</w:t>
            </w:r>
          </w:p>
        </w:tc>
      </w:tr>
      <w:tr w:rsidR="00AA33D0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AA33D0" w:rsidRDefault="00AA33D0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A33D0" w:rsidRDefault="00AA33D0" w:rsidP="00AA25AA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3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AA33D0" w:rsidRDefault="00AA33D0" w:rsidP="00AA25AA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Мужчины 49.0, 54.0, 59.0 кг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AA33D0" w:rsidRPr="00510409" w:rsidRDefault="00AA33D0" w:rsidP="00AA25AA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A33D0" w:rsidRPr="00510409" w:rsidRDefault="00AA33D0" w:rsidP="00B85A7E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 xml:space="preserve">15.00 – 16.30   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AA33D0" w:rsidRPr="00510409" w:rsidRDefault="00AA33D0" w:rsidP="00B85A7E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17.00</w:t>
            </w:r>
          </w:p>
        </w:tc>
      </w:tr>
      <w:tr w:rsidR="00AA33D0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AA33D0" w:rsidRDefault="00AA33D0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A33D0" w:rsidRDefault="00AA33D0" w:rsidP="00D7437E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AA33D0" w:rsidRDefault="00AA33D0" w:rsidP="00D7437E">
            <w:pPr>
              <w:snapToGrid w:val="0"/>
              <w:rPr>
                <w:rFonts w:ascii="Georgia" w:hAnsi="Georgia" w:cs="Georgia"/>
                <w:b/>
                <w:sz w:val="26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AA33D0" w:rsidRPr="00510409" w:rsidRDefault="00AA33D0" w:rsidP="00B85A7E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sz w:val="24"/>
                <w:szCs w:val="24"/>
                <w:u w:val="single"/>
              </w:rPr>
              <w:t>20</w:t>
            </w:r>
            <w:r w:rsidRPr="00510409">
              <w:rPr>
                <w:rFonts w:ascii="Georgia" w:hAnsi="Georgia" w:cs="Georgia"/>
                <w:b/>
                <w:sz w:val="24"/>
                <w:szCs w:val="24"/>
                <w:u w:val="single"/>
              </w:rPr>
              <w:t xml:space="preserve"> чел.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A33D0" w:rsidRPr="00510409" w:rsidRDefault="00AA33D0" w:rsidP="00D7437E">
            <w:pPr>
              <w:snapToGrid w:val="0"/>
              <w:jc w:val="right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 w:rsidRPr="00510409"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Окончание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AA33D0" w:rsidRPr="00510409" w:rsidRDefault="00AA33D0" w:rsidP="00B85A7E">
            <w:pPr>
              <w:snapToGrid w:val="0"/>
              <w:jc w:val="center"/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</w:pPr>
            <w:r w:rsidRPr="00510409"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 xml:space="preserve">~ </w:t>
            </w: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18.30</w:t>
            </w:r>
          </w:p>
        </w:tc>
      </w:tr>
      <w:tr w:rsidR="00AA33D0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AA33D0" w:rsidRDefault="00AA33D0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A33D0" w:rsidRDefault="00AA33D0" w:rsidP="00681BAB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AA33D0" w:rsidRDefault="00AA33D0" w:rsidP="00681BAB">
            <w:pPr>
              <w:snapToGrid w:val="0"/>
              <w:rPr>
                <w:rFonts w:ascii="Georgia" w:hAnsi="Georgia" w:cs="Georgia"/>
                <w:b/>
                <w:sz w:val="26"/>
              </w:rPr>
            </w:pPr>
            <w:r>
              <w:rPr>
                <w:rFonts w:ascii="Georgia" w:hAnsi="Georgia" w:cs="Georgia"/>
                <w:b/>
                <w:sz w:val="26"/>
              </w:rPr>
              <w:t>НАГРАЖДЕНИЕ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AA33D0" w:rsidRPr="00510409" w:rsidRDefault="00AA33D0" w:rsidP="00681BAB">
            <w:pPr>
              <w:snapToGrid w:val="0"/>
              <w:jc w:val="center"/>
              <w:rPr>
                <w:rFonts w:ascii="Georgia" w:hAnsi="Georgia" w:cs="Georgia"/>
                <w:b/>
                <w:sz w:val="24"/>
                <w:szCs w:val="24"/>
                <w:u w:val="single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AA33D0" w:rsidRPr="00510409" w:rsidRDefault="00AA33D0" w:rsidP="00681BAB">
            <w:pPr>
              <w:snapToGrid w:val="0"/>
              <w:jc w:val="right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AA33D0" w:rsidRPr="00510409" w:rsidRDefault="00AA33D0" w:rsidP="00B85A7E">
            <w:pPr>
              <w:snapToGrid w:val="0"/>
              <w:jc w:val="center"/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19.00</w:t>
            </w:r>
          </w:p>
        </w:tc>
      </w:tr>
      <w:tr w:rsidR="00C92DD1" w:rsidTr="00966414">
        <w:trPr>
          <w:cantSplit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C92DD1" w:rsidRDefault="00C92DD1" w:rsidP="005C0E78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  <w:r>
              <w:rPr>
                <w:rFonts w:ascii="Georgia" w:hAnsi="Georgia" w:cs="Georgia"/>
                <w:sz w:val="22"/>
              </w:rPr>
              <w:t>22 января, воскресенье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1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C92DD1" w:rsidRDefault="00C92DD1" w:rsidP="005C0E78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Мужчины 65.0, 72.0, 80,0 кг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92DD1" w:rsidRPr="00510409" w:rsidRDefault="00316010" w:rsidP="00681BAB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7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92DD1" w:rsidRPr="00510409" w:rsidRDefault="00C92DD1" w:rsidP="005C0E78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 xml:space="preserve">10.00 – 11.30   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2DD1" w:rsidRPr="00510409" w:rsidRDefault="00C92DD1" w:rsidP="00681BAB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12.00</w:t>
            </w:r>
          </w:p>
        </w:tc>
      </w:tr>
      <w:tr w:rsidR="00C92DD1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C92DD1" w:rsidRDefault="00C92DD1" w:rsidP="00D8708B">
            <w:pPr>
              <w:snapToGrid w:val="0"/>
              <w:rPr>
                <w:rFonts w:ascii="Georgia" w:hAnsi="Georgia" w:cs="Georgia"/>
                <w:sz w:val="26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C92DD1" w:rsidRPr="00510409" w:rsidRDefault="00C92DD1" w:rsidP="00D8708B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C92DD1" w:rsidRPr="00510409" w:rsidRDefault="00C92DD1" w:rsidP="00D8708B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C92DD1" w:rsidRPr="00510409" w:rsidRDefault="00C92DD1" w:rsidP="00D8708B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</w:p>
        </w:tc>
      </w:tr>
      <w:tr w:rsidR="00C92DD1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92DD1" w:rsidRDefault="00C92DD1" w:rsidP="00E5772F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2</w:t>
            </w:r>
          </w:p>
        </w:tc>
        <w:tc>
          <w:tcPr>
            <w:tcW w:w="3789" w:type="dxa"/>
            <w:shd w:val="clear" w:color="auto" w:fill="auto"/>
            <w:vAlign w:val="bottom"/>
          </w:tcPr>
          <w:p w:rsidR="00C92DD1" w:rsidRDefault="00C92DD1" w:rsidP="005C0E78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 xml:space="preserve">Мужчины </w:t>
            </w:r>
          </w:p>
          <w:p w:rsidR="00C92DD1" w:rsidRDefault="00C92DD1" w:rsidP="005C0E78">
            <w:pPr>
              <w:snapToGrid w:val="0"/>
              <w:rPr>
                <w:rFonts w:ascii="Georgia" w:hAnsi="Georgia" w:cs="Georgia"/>
                <w:sz w:val="26"/>
              </w:rPr>
            </w:pPr>
            <w:r>
              <w:rPr>
                <w:rFonts w:ascii="Georgia" w:hAnsi="Georgia" w:cs="Georgia"/>
                <w:sz w:val="26"/>
              </w:rPr>
              <w:t>88.0, 97.0, 107.0, +107.0 кг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C92DD1" w:rsidRPr="00510409" w:rsidRDefault="00514E80" w:rsidP="00681BAB">
            <w:pPr>
              <w:snapToGrid w:val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6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92DD1" w:rsidRPr="00510409" w:rsidRDefault="00C92DD1" w:rsidP="002A1C95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</w:t>
            </w:r>
            <w:r w:rsidR="002A1C95"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</w:t>
            </w: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.30 – 1</w:t>
            </w:r>
            <w:r w:rsidR="002A1C95"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 xml:space="preserve">.00   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2DD1" w:rsidRPr="00510409" w:rsidRDefault="00C92DD1" w:rsidP="002A1C95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1</w:t>
            </w:r>
            <w:r w:rsidR="002A1C95"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.30</w:t>
            </w:r>
          </w:p>
        </w:tc>
      </w:tr>
      <w:tr w:rsidR="00C92DD1" w:rsidTr="00966414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sz w:val="26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C92DD1" w:rsidRDefault="00C92DD1" w:rsidP="00EC4052">
            <w:pPr>
              <w:snapToGrid w:val="0"/>
              <w:rPr>
                <w:rFonts w:ascii="Georgia" w:hAnsi="Georgia" w:cs="Georgia"/>
                <w:b/>
                <w:sz w:val="26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C92DD1" w:rsidRPr="00510409" w:rsidRDefault="00C92DD1" w:rsidP="00316010">
            <w:pPr>
              <w:snapToGrid w:val="0"/>
              <w:jc w:val="center"/>
              <w:rPr>
                <w:rFonts w:ascii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b/>
                <w:sz w:val="24"/>
                <w:szCs w:val="24"/>
                <w:u w:val="single"/>
              </w:rPr>
              <w:t>1</w:t>
            </w:r>
            <w:r w:rsidR="00316010">
              <w:rPr>
                <w:rFonts w:ascii="Georgia" w:hAnsi="Georgia" w:cs="Georgia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Georgia" w:hAnsi="Georgia" w:cs="Georgia"/>
                <w:b/>
                <w:sz w:val="24"/>
                <w:szCs w:val="24"/>
                <w:u w:val="single"/>
              </w:rPr>
              <w:t xml:space="preserve"> </w:t>
            </w:r>
            <w:r w:rsidRPr="00510409">
              <w:rPr>
                <w:rFonts w:ascii="Georgia" w:hAnsi="Georgia" w:cs="Georgia"/>
                <w:b/>
                <w:sz w:val="24"/>
                <w:szCs w:val="24"/>
                <w:u w:val="single"/>
              </w:rPr>
              <w:t>чел.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92DD1" w:rsidRPr="00510409" w:rsidRDefault="00C92DD1" w:rsidP="0071732F">
            <w:pPr>
              <w:snapToGrid w:val="0"/>
              <w:jc w:val="right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 w:rsidRPr="00510409"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  <w:t>Окончание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2DD1" w:rsidRPr="00510409" w:rsidRDefault="00C92DD1" w:rsidP="00562986">
            <w:pPr>
              <w:snapToGrid w:val="0"/>
              <w:jc w:val="center"/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</w:pPr>
            <w:r w:rsidRPr="00510409"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 xml:space="preserve">~ </w:t>
            </w: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1</w:t>
            </w:r>
            <w:r w:rsidR="00562986"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4</w:t>
            </w: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.</w:t>
            </w:r>
            <w:r w:rsidR="00562986"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0</w:t>
            </w:r>
          </w:p>
        </w:tc>
      </w:tr>
      <w:tr w:rsidR="00C92DD1" w:rsidTr="005A7433">
        <w:trPr>
          <w:cantSplit/>
        </w:trPr>
        <w:tc>
          <w:tcPr>
            <w:tcW w:w="1519" w:type="dxa"/>
            <w:vMerge/>
            <w:shd w:val="clear" w:color="auto" w:fill="auto"/>
            <w:vAlign w:val="center"/>
          </w:tcPr>
          <w:p w:rsidR="00C92DD1" w:rsidRDefault="00C92DD1" w:rsidP="00D8708B">
            <w:pPr>
              <w:snapToGrid w:val="0"/>
              <w:jc w:val="center"/>
              <w:rPr>
                <w:rFonts w:ascii="Georgia" w:hAnsi="Georgia" w:cs="Georgia"/>
                <w:i/>
                <w:sz w:val="22"/>
              </w:rPr>
            </w:pPr>
          </w:p>
        </w:tc>
        <w:tc>
          <w:tcPr>
            <w:tcW w:w="7731" w:type="dxa"/>
            <w:gridSpan w:val="4"/>
            <w:shd w:val="clear" w:color="auto" w:fill="auto"/>
            <w:vAlign w:val="center"/>
          </w:tcPr>
          <w:p w:rsidR="00C92DD1" w:rsidRPr="00510409" w:rsidRDefault="00C92DD1" w:rsidP="00681BAB">
            <w:pPr>
              <w:snapToGrid w:val="0"/>
              <w:jc w:val="center"/>
              <w:rPr>
                <w:rFonts w:ascii="Georgia" w:hAnsi="Georgia" w:cs="Georg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b/>
                <w:sz w:val="26"/>
              </w:rPr>
              <w:t>Награждение и з</w:t>
            </w:r>
            <w:r w:rsidRPr="00510409">
              <w:rPr>
                <w:rFonts w:ascii="Georgia" w:hAnsi="Georgia" w:cs="Georgia"/>
                <w:b/>
                <w:sz w:val="26"/>
              </w:rPr>
              <w:t>акрытие соревнований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2DD1" w:rsidRPr="00510409" w:rsidRDefault="00C92DD1" w:rsidP="00562986">
            <w:pPr>
              <w:snapToGrid w:val="0"/>
              <w:jc w:val="center"/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1</w:t>
            </w:r>
            <w:r w:rsidR="00562986"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5</w:t>
            </w: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.</w:t>
            </w:r>
            <w:r w:rsidR="00562986"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0</w:t>
            </w:r>
            <w:r>
              <w:rPr>
                <w:rFonts w:ascii="Georgia" w:hAnsi="Georgia" w:cs="Georgia"/>
                <w:b/>
                <w:i/>
                <w:iCs/>
                <w:sz w:val="24"/>
                <w:szCs w:val="24"/>
                <w:u w:val="single"/>
              </w:rPr>
              <w:t>0</w:t>
            </w:r>
          </w:p>
        </w:tc>
      </w:tr>
      <w:tr w:rsidR="00C92DD1" w:rsidTr="00966414">
        <w:trPr>
          <w:cantSplit/>
          <w:trHeight w:val="561"/>
        </w:trPr>
        <w:tc>
          <w:tcPr>
            <w:tcW w:w="1519" w:type="dxa"/>
            <w:shd w:val="clear" w:color="auto" w:fill="auto"/>
            <w:vAlign w:val="center"/>
          </w:tcPr>
          <w:p w:rsidR="00C92DD1" w:rsidRDefault="00C92DD1" w:rsidP="00283E19">
            <w:pPr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Дополнения: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92DD1" w:rsidRPr="001063C5" w:rsidRDefault="00C92DD1" w:rsidP="00681BAB">
            <w:pPr>
              <w:snapToGrid w:val="0"/>
              <w:jc w:val="center"/>
              <w:rPr>
                <w:rFonts w:ascii="Georgia" w:hAnsi="Georgia" w:cs="Georgia"/>
                <w:b/>
                <w:color w:val="FF0000"/>
                <w:sz w:val="32"/>
                <w:szCs w:val="32"/>
                <w:u w:val="single"/>
              </w:rPr>
            </w:pPr>
            <w:r w:rsidRPr="001063C5">
              <w:rPr>
                <w:rFonts w:ascii="Georgia" w:hAnsi="Georgia" w:cs="Georgia"/>
                <w:b/>
                <w:color w:val="FF0000"/>
                <w:sz w:val="32"/>
                <w:szCs w:val="32"/>
                <w:u w:val="single"/>
              </w:rPr>
              <w:t>Распределение весовых категорий</w:t>
            </w:r>
          </w:p>
          <w:p w:rsidR="00C92DD1" w:rsidRPr="00625F19" w:rsidRDefault="00C92DD1" w:rsidP="00625F19">
            <w:pPr>
              <w:snapToGrid w:val="0"/>
              <w:jc w:val="center"/>
              <w:rPr>
                <w:rFonts w:ascii="Georgia" w:hAnsi="Georgia" w:cs="Georgia"/>
                <w:b/>
                <w:color w:val="FF0000"/>
                <w:sz w:val="32"/>
                <w:szCs w:val="32"/>
                <w:u w:val="single"/>
              </w:rPr>
            </w:pPr>
            <w:r w:rsidRPr="001063C5">
              <w:rPr>
                <w:rFonts w:ascii="Georgia" w:hAnsi="Georgia" w:cs="Georgia"/>
                <w:b/>
                <w:color w:val="FF0000"/>
                <w:sz w:val="32"/>
                <w:szCs w:val="32"/>
                <w:u w:val="single"/>
              </w:rPr>
              <w:t xml:space="preserve">по соревновательным дням </w:t>
            </w:r>
            <w:proofErr w:type="gramStart"/>
            <w:r w:rsidRPr="001063C5">
              <w:rPr>
                <w:rFonts w:ascii="Georgia" w:hAnsi="Georgia" w:cs="Georgia"/>
                <w:b/>
                <w:color w:val="FF0000"/>
                <w:sz w:val="32"/>
                <w:szCs w:val="32"/>
                <w:u w:val="single"/>
              </w:rPr>
              <w:t>окончательное</w:t>
            </w:r>
            <w:proofErr w:type="gramEnd"/>
            <w:r w:rsidRPr="001063C5">
              <w:rPr>
                <w:rFonts w:ascii="Georgia" w:hAnsi="Georgia" w:cs="Georgia"/>
                <w:b/>
                <w:color w:val="FF0000"/>
                <w:sz w:val="32"/>
                <w:szCs w:val="32"/>
                <w:u w:val="single"/>
              </w:rPr>
              <w:t>.</w:t>
            </w:r>
          </w:p>
        </w:tc>
      </w:tr>
    </w:tbl>
    <w:p w:rsidR="0063465A" w:rsidRDefault="0063465A" w:rsidP="00232BD5">
      <w:pPr>
        <w:tabs>
          <w:tab w:val="left" w:pos="7187"/>
        </w:tabs>
        <w:rPr>
          <w:rFonts w:ascii="Arial" w:hAnsi="Arial" w:cs="Arial"/>
        </w:rPr>
      </w:pPr>
    </w:p>
    <w:sectPr w:rsidR="0063465A" w:rsidSect="00DC3236">
      <w:pgSz w:w="11906" w:h="16838"/>
      <w:pgMar w:top="414" w:right="141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6"/>
    <w:rsid w:val="00011C6C"/>
    <w:rsid w:val="00012487"/>
    <w:rsid w:val="00013CF6"/>
    <w:rsid w:val="0003545E"/>
    <w:rsid w:val="00041C09"/>
    <w:rsid w:val="00080A6F"/>
    <w:rsid w:val="00087BDE"/>
    <w:rsid w:val="00092D32"/>
    <w:rsid w:val="000D36E1"/>
    <w:rsid w:val="000E554F"/>
    <w:rsid w:val="000F78CC"/>
    <w:rsid w:val="0010076A"/>
    <w:rsid w:val="00100830"/>
    <w:rsid w:val="001017F8"/>
    <w:rsid w:val="001063C5"/>
    <w:rsid w:val="0011488C"/>
    <w:rsid w:val="0015098D"/>
    <w:rsid w:val="00151805"/>
    <w:rsid w:val="00153A71"/>
    <w:rsid w:val="00172793"/>
    <w:rsid w:val="001A466E"/>
    <w:rsid w:val="001B26BC"/>
    <w:rsid w:val="001C1450"/>
    <w:rsid w:val="001D3A4E"/>
    <w:rsid w:val="002000B3"/>
    <w:rsid w:val="00210491"/>
    <w:rsid w:val="0022302E"/>
    <w:rsid w:val="00232BD5"/>
    <w:rsid w:val="002733E0"/>
    <w:rsid w:val="002821E1"/>
    <w:rsid w:val="00294152"/>
    <w:rsid w:val="002A1C95"/>
    <w:rsid w:val="002A5C81"/>
    <w:rsid w:val="002C5BA1"/>
    <w:rsid w:val="002D04FE"/>
    <w:rsid w:val="002D5A42"/>
    <w:rsid w:val="00303D2B"/>
    <w:rsid w:val="00307C01"/>
    <w:rsid w:val="003103CB"/>
    <w:rsid w:val="0031041D"/>
    <w:rsid w:val="00315B2F"/>
    <w:rsid w:val="00316010"/>
    <w:rsid w:val="00323BD5"/>
    <w:rsid w:val="00346F7B"/>
    <w:rsid w:val="00351152"/>
    <w:rsid w:val="00351A3F"/>
    <w:rsid w:val="00364303"/>
    <w:rsid w:val="00371CC0"/>
    <w:rsid w:val="00395445"/>
    <w:rsid w:val="003A1347"/>
    <w:rsid w:val="003A176F"/>
    <w:rsid w:val="003E0889"/>
    <w:rsid w:val="003E3E54"/>
    <w:rsid w:val="004002A0"/>
    <w:rsid w:val="00402BD1"/>
    <w:rsid w:val="004138E7"/>
    <w:rsid w:val="00432AAF"/>
    <w:rsid w:val="00445767"/>
    <w:rsid w:val="00452651"/>
    <w:rsid w:val="00457E61"/>
    <w:rsid w:val="00464AF7"/>
    <w:rsid w:val="004947A2"/>
    <w:rsid w:val="004C1191"/>
    <w:rsid w:val="004C5908"/>
    <w:rsid w:val="004C59E8"/>
    <w:rsid w:val="004D3AD2"/>
    <w:rsid w:val="00510409"/>
    <w:rsid w:val="00514E80"/>
    <w:rsid w:val="005221AF"/>
    <w:rsid w:val="00523DE1"/>
    <w:rsid w:val="00534D60"/>
    <w:rsid w:val="00536696"/>
    <w:rsid w:val="00543785"/>
    <w:rsid w:val="005448B4"/>
    <w:rsid w:val="00545992"/>
    <w:rsid w:val="00546F8C"/>
    <w:rsid w:val="005615CB"/>
    <w:rsid w:val="00562986"/>
    <w:rsid w:val="00595F3F"/>
    <w:rsid w:val="005C0E78"/>
    <w:rsid w:val="005E2C9B"/>
    <w:rsid w:val="00603C3C"/>
    <w:rsid w:val="00611256"/>
    <w:rsid w:val="00625F19"/>
    <w:rsid w:val="0062651F"/>
    <w:rsid w:val="0063465A"/>
    <w:rsid w:val="0063555E"/>
    <w:rsid w:val="00640D34"/>
    <w:rsid w:val="006431AE"/>
    <w:rsid w:val="006577AF"/>
    <w:rsid w:val="00660ADF"/>
    <w:rsid w:val="00674713"/>
    <w:rsid w:val="00697A75"/>
    <w:rsid w:val="006C0416"/>
    <w:rsid w:val="006D7554"/>
    <w:rsid w:val="006E6088"/>
    <w:rsid w:val="007077CF"/>
    <w:rsid w:val="00707965"/>
    <w:rsid w:val="00716D20"/>
    <w:rsid w:val="00721D95"/>
    <w:rsid w:val="00722328"/>
    <w:rsid w:val="007234BD"/>
    <w:rsid w:val="0075111F"/>
    <w:rsid w:val="0076620C"/>
    <w:rsid w:val="00790E28"/>
    <w:rsid w:val="007B7E14"/>
    <w:rsid w:val="008009C3"/>
    <w:rsid w:val="008251D9"/>
    <w:rsid w:val="00837911"/>
    <w:rsid w:val="00840C2F"/>
    <w:rsid w:val="008471B7"/>
    <w:rsid w:val="008944B3"/>
    <w:rsid w:val="008A618F"/>
    <w:rsid w:val="008B497A"/>
    <w:rsid w:val="008C6146"/>
    <w:rsid w:val="008D5862"/>
    <w:rsid w:val="008F6EFE"/>
    <w:rsid w:val="0092055F"/>
    <w:rsid w:val="00922F8C"/>
    <w:rsid w:val="00926B68"/>
    <w:rsid w:val="009352AF"/>
    <w:rsid w:val="0094384D"/>
    <w:rsid w:val="009606A6"/>
    <w:rsid w:val="00966414"/>
    <w:rsid w:val="00971A68"/>
    <w:rsid w:val="0099386E"/>
    <w:rsid w:val="009B6930"/>
    <w:rsid w:val="009E047A"/>
    <w:rsid w:val="00A04044"/>
    <w:rsid w:val="00A046C4"/>
    <w:rsid w:val="00A156CB"/>
    <w:rsid w:val="00A31A97"/>
    <w:rsid w:val="00A44285"/>
    <w:rsid w:val="00A47AB5"/>
    <w:rsid w:val="00A74B99"/>
    <w:rsid w:val="00AA3281"/>
    <w:rsid w:val="00AA33D0"/>
    <w:rsid w:val="00AA4416"/>
    <w:rsid w:val="00AB3F7E"/>
    <w:rsid w:val="00AF3D26"/>
    <w:rsid w:val="00AF46C6"/>
    <w:rsid w:val="00B00DE5"/>
    <w:rsid w:val="00B207CB"/>
    <w:rsid w:val="00B24ACF"/>
    <w:rsid w:val="00B571D8"/>
    <w:rsid w:val="00B661E2"/>
    <w:rsid w:val="00B75A4A"/>
    <w:rsid w:val="00B85A7E"/>
    <w:rsid w:val="00B9061E"/>
    <w:rsid w:val="00BC435D"/>
    <w:rsid w:val="00BC598C"/>
    <w:rsid w:val="00BD102A"/>
    <w:rsid w:val="00BD4822"/>
    <w:rsid w:val="00BE05B6"/>
    <w:rsid w:val="00C018CE"/>
    <w:rsid w:val="00C55032"/>
    <w:rsid w:val="00C60384"/>
    <w:rsid w:val="00C63F18"/>
    <w:rsid w:val="00C66480"/>
    <w:rsid w:val="00C84ABE"/>
    <w:rsid w:val="00C92DD1"/>
    <w:rsid w:val="00CB682B"/>
    <w:rsid w:val="00CD42C0"/>
    <w:rsid w:val="00D23A72"/>
    <w:rsid w:val="00D53629"/>
    <w:rsid w:val="00D658F5"/>
    <w:rsid w:val="00D71A67"/>
    <w:rsid w:val="00D812BC"/>
    <w:rsid w:val="00D8708B"/>
    <w:rsid w:val="00DA0960"/>
    <w:rsid w:val="00DC24CE"/>
    <w:rsid w:val="00DC3236"/>
    <w:rsid w:val="00DF3C5C"/>
    <w:rsid w:val="00E227CA"/>
    <w:rsid w:val="00E22E3C"/>
    <w:rsid w:val="00E36866"/>
    <w:rsid w:val="00E37DF5"/>
    <w:rsid w:val="00E52311"/>
    <w:rsid w:val="00E550E6"/>
    <w:rsid w:val="00E64D54"/>
    <w:rsid w:val="00EA1073"/>
    <w:rsid w:val="00EB7420"/>
    <w:rsid w:val="00EC4052"/>
    <w:rsid w:val="00EC4082"/>
    <w:rsid w:val="00ED4852"/>
    <w:rsid w:val="00F14505"/>
    <w:rsid w:val="00F16656"/>
    <w:rsid w:val="00F17897"/>
    <w:rsid w:val="00F414A9"/>
    <w:rsid w:val="00F6030B"/>
    <w:rsid w:val="00FA7D75"/>
    <w:rsid w:val="00FB65BA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SchoolBook" w:hAnsi="SchoolBook" w:cs="SchoolBook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SchoolBook" w:hAnsi="SchoolBook" w:cs="SchoolBook"/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5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0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SchoolBook" w:hAnsi="SchoolBook" w:cs="SchoolBook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SchoolBook" w:hAnsi="SchoolBook" w:cs="SchoolBook"/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5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0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DCBD-31DD-4927-A1B6-D3403921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EAF55646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DreamLair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Сазонов Дмитрий Игоревич</cp:lastModifiedBy>
  <cp:revision>2</cp:revision>
  <cp:lastPrinted>2017-01-13T03:48:00Z</cp:lastPrinted>
  <dcterms:created xsi:type="dcterms:W3CDTF">2017-01-20T14:15:00Z</dcterms:created>
  <dcterms:modified xsi:type="dcterms:W3CDTF">2017-01-20T14:15:00Z</dcterms:modified>
</cp:coreProperties>
</file>